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5946DCE" w14:textId="191D431A" w:rsidR="003461A6" w:rsidRPr="006A3AB8" w:rsidRDefault="006A3AB8" w:rsidP="003461A6">
      <w:pPr>
        <w:tabs>
          <w:tab w:val="left" w:pos="2160"/>
        </w:tabs>
        <w:rPr>
          <w:rFonts w:ascii="Times New Roman" w:hAnsi="Times New Roman"/>
          <w:b/>
          <w:noProof/>
          <w:szCs w:val="24"/>
          <w:lang w:val="sr-Cyrl-RS"/>
        </w:rPr>
      </w:pP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</w:p>
    <w:p w14:paraId="4CD8F87C" w14:textId="175FB295" w:rsidR="00B34AAC" w:rsidRDefault="00B34AAC" w:rsidP="00B34AA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Број:____</w:t>
      </w:r>
      <w:r w:rsidR="00EB51E1">
        <w:rPr>
          <w:rFonts w:ascii="Times New Roman" w:hAnsi="Times New Roman"/>
          <w:b/>
          <w:lang w:val="sr-Cyrl-CS"/>
        </w:rPr>
        <w:t>___</w:t>
      </w:r>
      <w:r>
        <w:rPr>
          <w:rFonts w:ascii="Times New Roman" w:hAnsi="Times New Roman"/>
          <w:b/>
          <w:lang w:val="sr-Cyrl-CS"/>
        </w:rPr>
        <w:t>/</w:t>
      </w:r>
      <w:r>
        <w:rPr>
          <w:rFonts w:ascii="Times New Roman" w:hAnsi="Times New Roman"/>
          <w:b/>
          <w:lang w:val="sr-Latn-CS"/>
        </w:rPr>
        <w:t>2</w:t>
      </w:r>
      <w:r w:rsidR="00A00050">
        <w:rPr>
          <w:rFonts w:ascii="Times New Roman" w:hAnsi="Times New Roman"/>
          <w:b/>
          <w:lang w:val="sr-Latn-BA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</w:t>
      </w:r>
    </w:p>
    <w:p w14:paraId="3AC19E6A" w14:textId="7C8AA9E7" w:rsidR="00B34AAC" w:rsidRDefault="00B34AAC" w:rsidP="00B34AAC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>
        <w:rPr>
          <w:rFonts w:ascii="Times New Roman" w:hAnsi="Times New Roman"/>
          <w:b/>
          <w:lang w:val="sr-Latn-BA"/>
        </w:rPr>
        <w:t xml:space="preserve"> </w:t>
      </w:r>
      <w:r w:rsidR="00A00050">
        <w:rPr>
          <w:rFonts w:ascii="Times New Roman" w:hAnsi="Times New Roman"/>
          <w:b/>
          <w:lang w:val="sr-Latn-BA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</w:t>
      </w:r>
    </w:p>
    <w:p w14:paraId="30E71B88" w14:textId="77777777" w:rsidR="00B34AAC" w:rsidRPr="004914CD" w:rsidRDefault="00B34AAC" w:rsidP="00B34AAC">
      <w:pPr>
        <w:jc w:val="both"/>
        <w:rPr>
          <w:rFonts w:ascii="Times New Roman" w:hAnsi="Times New Roman"/>
          <w:b/>
          <w:lang w:val="sr-Cyrl-RS"/>
        </w:rPr>
      </w:pPr>
    </w:p>
    <w:p w14:paraId="2D17EDC6" w14:textId="77777777" w:rsidR="00B34AAC" w:rsidRDefault="00B34AAC" w:rsidP="00B34AAC">
      <w:pPr>
        <w:jc w:val="both"/>
        <w:rPr>
          <w:rFonts w:ascii="Times New Roman" w:hAnsi="Times New Roman"/>
          <w:b/>
          <w:lang w:val="ru-RU"/>
        </w:rPr>
      </w:pPr>
    </w:p>
    <w:p w14:paraId="0A0995B5" w14:textId="4ACED582" w:rsidR="00B34AAC" w:rsidRDefault="00EB51E1" w:rsidP="00B34AAC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Latn-BA"/>
        </w:rPr>
        <w:t>2</w:t>
      </w:r>
      <w:r w:rsidR="00A00050">
        <w:rPr>
          <w:rFonts w:ascii="Times New Roman" w:hAnsi="Times New Roman"/>
          <w:b/>
          <w:sz w:val="28"/>
          <w:szCs w:val="28"/>
          <w:u w:val="single"/>
          <w:lang w:val="sr-Latn-BA"/>
        </w:rPr>
        <w:t>3</w:t>
      </w:r>
      <w:r w:rsidR="00B34AAC"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 w:rsidR="00B34AAC"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ГОДИШЊА  СКУПШТИНА АКЦИОНАРА</w:t>
      </w:r>
    </w:p>
    <w:p w14:paraId="2CC0ECE3" w14:textId="77777777" w:rsidR="00B34AAC" w:rsidRDefault="00B34AAC" w:rsidP="00B34AAC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 а.д.Пале</w:t>
      </w:r>
    </w:p>
    <w:p w14:paraId="004C99C9" w14:textId="77777777" w:rsidR="00B34AAC" w:rsidRDefault="00B34AAC" w:rsidP="00B34AAC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15B454EA" w14:textId="77777777" w:rsidR="00B34AAC" w:rsidRDefault="00B34AAC" w:rsidP="00B34AAC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422A64E2" w14:textId="3872BA13" w:rsidR="00B34AAC" w:rsidRDefault="00B34AAC" w:rsidP="00B34AA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 xml:space="preserve">На основу члана 41.став 1. тачка 21. Статута Јавног предузећа "Водовод и канализација" а.д.Пале </w:t>
      </w:r>
      <w:r w:rsidR="00A00050">
        <w:rPr>
          <w:rFonts w:ascii="Times New Roman" w:hAnsi="Times New Roman"/>
          <w:lang w:val="sr-Cyrl-RS"/>
        </w:rPr>
        <w:t>дјел.бр.788/11.,1363/17. и 73/23</w:t>
      </w:r>
      <w:r>
        <w:rPr>
          <w:rFonts w:ascii="Times New Roman" w:hAnsi="Times New Roman"/>
          <w:lang w:val="sr-Cyrl-CS"/>
        </w:rPr>
        <w:t xml:space="preserve">и члана 37. Пословника о раду Скупштине акционара ЈП “Водовод и канализација“ а.д.Пале број.789/11. од 02.12.2011.  </w:t>
      </w:r>
      <w:r>
        <w:rPr>
          <w:rFonts w:ascii="Times New Roman" w:hAnsi="Times New Roman"/>
          <w:b/>
          <w:lang w:val="sr-Cyrl-CS"/>
        </w:rPr>
        <w:t xml:space="preserve">Скупштина акционара на </w:t>
      </w:r>
      <w:r w:rsidR="00EB51E1">
        <w:rPr>
          <w:rFonts w:ascii="Times New Roman" w:hAnsi="Times New Roman"/>
          <w:b/>
          <w:lang w:val="sr-Latn-BA"/>
        </w:rPr>
        <w:t>2</w:t>
      </w:r>
      <w:r w:rsidR="00A00050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CS"/>
        </w:rPr>
        <w:t>.</w:t>
      </w:r>
      <w:r>
        <w:rPr>
          <w:rFonts w:ascii="Times New Roman" w:hAnsi="Times New Roman"/>
          <w:b/>
          <w:lang w:val="sr-Cyrl-RS"/>
        </w:rPr>
        <w:t xml:space="preserve">Годишњој  </w:t>
      </w:r>
      <w:r>
        <w:rPr>
          <w:rFonts w:ascii="Times New Roman" w:hAnsi="Times New Roman"/>
          <w:b/>
          <w:lang w:val="sr-Cyrl-CS"/>
        </w:rPr>
        <w:t xml:space="preserve">сједници одржаној дана </w:t>
      </w:r>
      <w:r w:rsidR="00A00050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CS"/>
        </w:rPr>
        <w:t>.године,  д о н о с и</w:t>
      </w:r>
    </w:p>
    <w:p w14:paraId="6F6D0C12" w14:textId="77777777" w:rsidR="00B34AAC" w:rsidRDefault="00B34AAC" w:rsidP="00B34AAC">
      <w:pPr>
        <w:jc w:val="both"/>
        <w:rPr>
          <w:rFonts w:ascii="Times New Roman" w:hAnsi="Times New Roman"/>
          <w:b/>
          <w:lang w:val="sr-Cyrl-CS"/>
        </w:rPr>
      </w:pPr>
    </w:p>
    <w:p w14:paraId="4574F604" w14:textId="77777777" w:rsidR="00B34AAC" w:rsidRDefault="00B34AAC" w:rsidP="00B34AAC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У</w:t>
      </w:r>
    </w:p>
    <w:p w14:paraId="330ECB73" w14:textId="7C8DDBE6" w:rsidR="00B34AAC" w:rsidRPr="00EB51E1" w:rsidRDefault="00B34AAC" w:rsidP="00B34AAC">
      <w:pPr>
        <w:jc w:val="both"/>
        <w:rPr>
          <w:rFonts w:ascii="Times New Roman" w:hAnsi="Times New Roman"/>
          <w:szCs w:val="24"/>
          <w:lang w:val="sr-Cyrl-RS"/>
        </w:rPr>
      </w:pPr>
      <w:r w:rsidRPr="00AC0A69">
        <w:rPr>
          <w:rFonts w:ascii="Times New Roman" w:hAnsi="Times New Roman"/>
          <w:lang w:val="sr-Cyrl-CS"/>
        </w:rPr>
        <w:t>о усвајању</w:t>
      </w:r>
      <w:r>
        <w:rPr>
          <w:rFonts w:ascii="Times New Roman" w:hAnsi="Times New Roman"/>
          <w:b/>
          <w:lang w:val="sr-Cyrl-CS"/>
        </w:rPr>
        <w:t xml:space="preserve"> </w:t>
      </w:r>
      <w:r>
        <w:rPr>
          <w:rFonts w:ascii="Times New Roman" w:hAnsi="Times New Roman"/>
          <w:lang w:val="sr-Cyrl-RS"/>
        </w:rPr>
        <w:t xml:space="preserve">Записника са </w:t>
      </w:r>
      <w:r w:rsidR="00A00050">
        <w:rPr>
          <w:rFonts w:ascii="Times New Roman" w:hAnsi="Times New Roman"/>
          <w:lang w:val="sr-Cyrl-RS"/>
        </w:rPr>
        <w:t>13</w:t>
      </w:r>
      <w:r w:rsidR="00EB51E1">
        <w:rPr>
          <w:rFonts w:ascii="Times New Roman" w:hAnsi="Times New Roman"/>
          <w:lang w:val="sr-Cyrl-RS"/>
        </w:rPr>
        <w:t xml:space="preserve">. Ванредне Скупштине акционара одржане дана </w:t>
      </w:r>
      <w:r w:rsidR="00A00050">
        <w:rPr>
          <w:rFonts w:ascii="Times New Roman" w:hAnsi="Times New Roman"/>
          <w:lang w:val="sr-Cyrl-RS"/>
        </w:rPr>
        <w:t>21.02.2025</w:t>
      </w:r>
      <w:r w:rsidR="00EB51E1">
        <w:rPr>
          <w:rFonts w:ascii="Times New Roman" w:hAnsi="Times New Roman"/>
          <w:lang w:val="sr-Cyrl-RS"/>
        </w:rPr>
        <w:t>.године</w:t>
      </w:r>
    </w:p>
    <w:p w14:paraId="599FC601" w14:textId="77777777" w:rsidR="00B34AAC" w:rsidRDefault="00B34AAC" w:rsidP="00B34AAC">
      <w:pPr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CS"/>
        </w:rPr>
        <w:t>I</w:t>
      </w:r>
    </w:p>
    <w:p w14:paraId="617BFC49" w14:textId="77777777" w:rsidR="00B34AAC" w:rsidRPr="00844488" w:rsidRDefault="00B34AAC" w:rsidP="00B34AAC">
      <w:pPr>
        <w:jc w:val="center"/>
        <w:rPr>
          <w:rFonts w:ascii="Arial" w:hAnsi="Arial" w:cs="Arial"/>
          <w:b/>
          <w:lang w:val="sr-Cyrl-RS"/>
        </w:rPr>
      </w:pPr>
    </w:p>
    <w:p w14:paraId="6C8A7A3F" w14:textId="7203B48E" w:rsidR="00B34AAC" w:rsidRPr="008B38DC" w:rsidRDefault="00B34AAC" w:rsidP="00B34AAC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lang w:val="sr-Cyrl-CS"/>
        </w:rPr>
        <w:t>Усваја се</w:t>
      </w:r>
      <w:r w:rsidRPr="00844488">
        <w:rPr>
          <w:rFonts w:ascii="Times New Roman" w:hAnsi="Times New Roman"/>
          <w:lang w:val="sr-Cyrl-CS"/>
        </w:rPr>
        <w:t xml:space="preserve"> </w:t>
      </w:r>
      <w:r w:rsidR="00A00050">
        <w:rPr>
          <w:rFonts w:ascii="Times New Roman" w:hAnsi="Times New Roman"/>
          <w:lang w:val="sr-Cyrl-RS"/>
        </w:rPr>
        <w:t>Записник са 13</w:t>
      </w:r>
      <w:r w:rsidR="00EB51E1">
        <w:rPr>
          <w:rFonts w:ascii="Times New Roman" w:hAnsi="Times New Roman"/>
          <w:lang w:val="sr-Cyrl-RS"/>
        </w:rPr>
        <w:t xml:space="preserve">. Ванредне Скупштине акционара одржане дана </w:t>
      </w:r>
      <w:r w:rsidR="00A00050">
        <w:rPr>
          <w:rFonts w:ascii="Times New Roman" w:hAnsi="Times New Roman"/>
          <w:lang w:val="sr-Cyrl-RS"/>
        </w:rPr>
        <w:t>21.02.2025</w:t>
      </w:r>
      <w:r w:rsidR="00EB51E1">
        <w:rPr>
          <w:rFonts w:ascii="Times New Roman" w:hAnsi="Times New Roman"/>
          <w:lang w:val="sr-Cyrl-RS"/>
        </w:rPr>
        <w:t>.године</w:t>
      </w:r>
      <w:r w:rsidRPr="004776D7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CS"/>
        </w:rPr>
        <w:t>, без примједби.</w:t>
      </w:r>
    </w:p>
    <w:p w14:paraId="1780BB26" w14:textId="41F38847" w:rsidR="00B34AAC" w:rsidRPr="008F214C" w:rsidRDefault="00B34AAC" w:rsidP="00B34AAC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lang w:val="sr-Cyrl-CS"/>
        </w:rPr>
        <w:t>Саставни дио ове Одлуке је</w:t>
      </w:r>
      <w:r w:rsidR="00A00050" w:rsidRPr="00A00050">
        <w:rPr>
          <w:rFonts w:ascii="Times New Roman" w:hAnsi="Times New Roman"/>
          <w:lang w:val="sr-Cyrl-RS"/>
        </w:rPr>
        <w:t xml:space="preserve"> </w:t>
      </w:r>
      <w:r w:rsidR="00A00050">
        <w:rPr>
          <w:rFonts w:ascii="Times New Roman" w:hAnsi="Times New Roman"/>
          <w:lang w:val="sr-Cyrl-RS"/>
        </w:rPr>
        <w:t>Записник са 13. Ванредне Скупштине акционара одржане дана 21.02.2025.године</w:t>
      </w:r>
      <w:r>
        <w:rPr>
          <w:rFonts w:ascii="Times New Roman" w:hAnsi="Times New Roman"/>
          <w:lang w:val="sr-Cyrl-CS"/>
        </w:rPr>
        <w:t>,</w:t>
      </w:r>
      <w:r w:rsidR="00EB51E1" w:rsidRPr="00EB51E1">
        <w:rPr>
          <w:rFonts w:ascii="Times New Roman" w:hAnsi="Times New Roman"/>
          <w:lang w:val="sr-Cyrl-RS"/>
        </w:rPr>
        <w:t xml:space="preserve"> </w:t>
      </w:r>
      <w:r w:rsidR="00EB51E1">
        <w:rPr>
          <w:rFonts w:ascii="Times New Roman" w:hAnsi="Times New Roman"/>
          <w:szCs w:val="24"/>
          <w:lang w:val="sr-Cyrl-RS"/>
        </w:rPr>
        <w:t xml:space="preserve"> </w:t>
      </w:r>
      <w:r>
        <w:rPr>
          <w:rFonts w:ascii="Times New Roman" w:hAnsi="Times New Roman"/>
          <w:lang w:val="sr-Cyrl-CS"/>
        </w:rPr>
        <w:t>као у материјалу.</w:t>
      </w:r>
    </w:p>
    <w:p w14:paraId="409868D0" w14:textId="77777777" w:rsidR="00B34AAC" w:rsidRDefault="00B34AAC" w:rsidP="00B34AAC">
      <w:pPr>
        <w:jc w:val="both"/>
        <w:rPr>
          <w:lang w:val="sr-Cyrl-CS"/>
        </w:rPr>
      </w:pPr>
    </w:p>
    <w:p w14:paraId="31F9BC65" w14:textId="77777777" w:rsidR="00B34AAC" w:rsidRDefault="00B34AAC" w:rsidP="00B34AAC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54BD3772" w14:textId="77777777" w:rsidR="00B34AAC" w:rsidRDefault="00B34AAC" w:rsidP="00B34AAC">
      <w:pPr>
        <w:rPr>
          <w:rFonts w:ascii="Arial" w:hAnsi="Arial" w:cs="Arial"/>
          <w:b/>
          <w:lang w:val="sr-Cyrl-CS"/>
        </w:rPr>
      </w:pPr>
    </w:p>
    <w:p w14:paraId="7A04F890" w14:textId="77777777" w:rsidR="00B34AAC" w:rsidRDefault="00B34AAC" w:rsidP="00B34AAC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2BC09896" w14:textId="77777777" w:rsidR="00B34AAC" w:rsidRDefault="00B34AAC" w:rsidP="00B34AAC">
      <w:pPr>
        <w:jc w:val="both"/>
        <w:rPr>
          <w:lang w:val="sr-Cyrl-CS"/>
        </w:rPr>
      </w:pPr>
    </w:p>
    <w:p w14:paraId="16AA781A" w14:textId="77777777" w:rsidR="00B34AAC" w:rsidRDefault="00B34AAC" w:rsidP="00B34AAC">
      <w:pPr>
        <w:jc w:val="both"/>
        <w:rPr>
          <w:lang w:val="sr-Cyrl-CS"/>
        </w:rPr>
      </w:pPr>
    </w:p>
    <w:p w14:paraId="24CE4D79" w14:textId="77777777" w:rsidR="00B34AAC" w:rsidRDefault="00B34AAC" w:rsidP="00B34AAC">
      <w:pPr>
        <w:jc w:val="both"/>
        <w:rPr>
          <w:lang w:val="sr-Cyrl-CS"/>
        </w:rPr>
      </w:pPr>
    </w:p>
    <w:p w14:paraId="197ECE23" w14:textId="77777777" w:rsidR="00B34AAC" w:rsidRDefault="00B34AAC" w:rsidP="00B34AAC">
      <w:pPr>
        <w:jc w:val="both"/>
        <w:rPr>
          <w:lang w:val="sr-Cyrl-CS"/>
        </w:rPr>
      </w:pPr>
    </w:p>
    <w:p w14:paraId="30B6CA84" w14:textId="7C465918" w:rsidR="00B34AAC" w:rsidRDefault="00B34AAC" w:rsidP="00B34AA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ПРЕДСЈЕДАВАЈУЋИ </w:t>
      </w:r>
      <w:r w:rsidR="00EB51E1">
        <w:rPr>
          <w:rFonts w:ascii="Times New Roman" w:hAnsi="Times New Roman"/>
          <w:b/>
          <w:lang w:val="sr-Latn-BA"/>
        </w:rPr>
        <w:t>2</w:t>
      </w:r>
      <w:r w:rsidR="00A00050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Cyrl-CS"/>
        </w:rPr>
        <w:t>.ГОДИШЊЕ</w:t>
      </w:r>
    </w:p>
    <w:p w14:paraId="6F83ED76" w14:textId="77777777" w:rsidR="00B34AAC" w:rsidRPr="00F14414" w:rsidRDefault="00B34AAC" w:rsidP="00B34AAC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-Уз записник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        СКУПШТИНЕ АКЦИОНАР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lang w:val="sr-Cyrl-CS"/>
        </w:rPr>
        <w:tab/>
        <w:t xml:space="preserve">-архива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Latn-CS"/>
        </w:rPr>
        <w:t xml:space="preserve">            </w:t>
      </w:r>
      <w:r>
        <w:rPr>
          <w:b/>
          <w:lang w:val="sr-Cyrl-CS"/>
        </w:rPr>
        <w:t>_______________________</w:t>
      </w:r>
    </w:p>
    <w:p w14:paraId="3339BAF5" w14:textId="076DCDD2" w:rsidR="00B34AAC" w:rsidRPr="00C169E6" w:rsidRDefault="00B34AAC" w:rsidP="00B34AAC">
      <w:pPr>
        <w:tabs>
          <w:tab w:val="left" w:pos="2160"/>
        </w:tabs>
        <w:jc w:val="both"/>
        <w:rPr>
          <w:rFonts w:ascii="Times New Roman" w:hAnsi="Times New Roman"/>
          <w:b/>
          <w:bCs/>
          <w:noProof/>
          <w:color w:val="000000"/>
          <w:szCs w:val="24"/>
          <w:lang w:val="sr-Latn-CS"/>
        </w:rPr>
      </w:pP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b/>
          <w:lang w:val="sr-Cyrl-CS"/>
        </w:rPr>
        <w:t xml:space="preserve">  </w:t>
      </w:r>
      <w:r>
        <w:rPr>
          <w:rFonts w:ascii="Times New Roman" w:hAnsi="Times New Roman"/>
          <w:b/>
        </w:rPr>
        <w:t xml:space="preserve">       </w:t>
      </w:r>
      <w:r w:rsidR="00A00050">
        <w:rPr>
          <w:rFonts w:ascii="Times New Roman" w:hAnsi="Times New Roman"/>
          <w:b/>
          <w:lang w:val="sr-Cyrl-RS"/>
        </w:rPr>
        <w:t xml:space="preserve">    </w:t>
      </w:r>
      <w:bookmarkStart w:id="0" w:name="_GoBack"/>
      <w:bookmarkEnd w:id="0"/>
      <w:r w:rsidR="00A00050">
        <w:rPr>
          <w:rFonts w:ascii="Times New Roman" w:hAnsi="Times New Roman"/>
          <w:b/>
          <w:lang w:val="sr-Cyrl-CS"/>
        </w:rPr>
        <w:t>Којић Дејан</w:t>
      </w:r>
      <w:r w:rsidRPr="00C169E6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C169E6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C169E6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C169E6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161C34"/>
    <w:rsid w:val="00184612"/>
    <w:rsid w:val="001D6B47"/>
    <w:rsid w:val="002024C6"/>
    <w:rsid w:val="0022524E"/>
    <w:rsid w:val="002C0CBF"/>
    <w:rsid w:val="002F2876"/>
    <w:rsid w:val="0031403C"/>
    <w:rsid w:val="003461A6"/>
    <w:rsid w:val="0035707F"/>
    <w:rsid w:val="00361310"/>
    <w:rsid w:val="00366161"/>
    <w:rsid w:val="00374317"/>
    <w:rsid w:val="004931E4"/>
    <w:rsid w:val="00497938"/>
    <w:rsid w:val="004D56F5"/>
    <w:rsid w:val="004F46E2"/>
    <w:rsid w:val="00542883"/>
    <w:rsid w:val="00587383"/>
    <w:rsid w:val="005B01CB"/>
    <w:rsid w:val="005C0004"/>
    <w:rsid w:val="006A3AB8"/>
    <w:rsid w:val="006E7382"/>
    <w:rsid w:val="00706E10"/>
    <w:rsid w:val="00717158"/>
    <w:rsid w:val="008077D3"/>
    <w:rsid w:val="00820ABF"/>
    <w:rsid w:val="0082136D"/>
    <w:rsid w:val="0096267A"/>
    <w:rsid w:val="009E42A9"/>
    <w:rsid w:val="00A00050"/>
    <w:rsid w:val="00A06B50"/>
    <w:rsid w:val="00A13C59"/>
    <w:rsid w:val="00A47E47"/>
    <w:rsid w:val="00A5411C"/>
    <w:rsid w:val="00A67DDE"/>
    <w:rsid w:val="00AA1C56"/>
    <w:rsid w:val="00B34AAC"/>
    <w:rsid w:val="00BB6F87"/>
    <w:rsid w:val="00BD680E"/>
    <w:rsid w:val="00BE1E6F"/>
    <w:rsid w:val="00BE4B10"/>
    <w:rsid w:val="00C81F14"/>
    <w:rsid w:val="00CF5FF6"/>
    <w:rsid w:val="00DD35C7"/>
    <w:rsid w:val="00DD3933"/>
    <w:rsid w:val="00E353A2"/>
    <w:rsid w:val="00E40755"/>
    <w:rsid w:val="00EB51E1"/>
    <w:rsid w:val="00ED5302"/>
    <w:rsid w:val="00F92A36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6</cp:revision>
  <cp:lastPrinted>2024-07-30T06:19:00Z</cp:lastPrinted>
  <dcterms:created xsi:type="dcterms:W3CDTF">2024-09-23T08:30:00Z</dcterms:created>
  <dcterms:modified xsi:type="dcterms:W3CDTF">2025-07-14T11:43:00Z</dcterms:modified>
</cp:coreProperties>
</file>